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bookmarkStart w:id="0" w:name="_GoBack"/>
      <w:bookmarkEnd w:id="0"/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22EF5404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</w:t>
      </w:r>
      <w:r w:rsidR="00EB19BC">
        <w:rPr>
          <w:b/>
          <w:sz w:val="21"/>
          <w:szCs w:val="21"/>
        </w:rPr>
        <w:t>_______</w:t>
      </w:r>
      <w:r w:rsidRPr="003D692E">
        <w:rPr>
          <w:b/>
          <w:sz w:val="21"/>
          <w:szCs w:val="21"/>
        </w:rPr>
        <w:t>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 xml:space="preserve">___________________________________________________________________, именуемое в дальнейшем </w:t>
      </w:r>
      <w:r w:rsidRPr="001423E9">
        <w:rPr>
          <w:b/>
          <w:sz w:val="21"/>
          <w:szCs w:val="21"/>
        </w:rPr>
        <w:t>«Поставщик»</w:t>
      </w:r>
      <w:r w:rsidRPr="003D692E">
        <w:rPr>
          <w:sz w:val="21"/>
          <w:szCs w:val="21"/>
        </w:rPr>
        <w:t xml:space="preserve">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C053F3" w14:textId="072B9361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</w:t>
      </w:r>
      <w:r w:rsidRPr="001423E9">
        <w:rPr>
          <w:b/>
          <w:sz w:val="21"/>
          <w:szCs w:val="21"/>
        </w:rPr>
        <w:t>«Покупатель»</w:t>
      </w:r>
      <w:r w:rsidRPr="003D692E">
        <w:rPr>
          <w:sz w:val="21"/>
          <w:szCs w:val="21"/>
        </w:rPr>
        <w:t xml:space="preserve">, в лице </w:t>
      </w:r>
      <w:r w:rsidR="001423E9">
        <w:rPr>
          <w:sz w:val="21"/>
          <w:szCs w:val="21"/>
        </w:rPr>
        <w:t>Г</w:t>
      </w:r>
      <w:r w:rsidR="00290DE9">
        <w:rPr>
          <w:sz w:val="21"/>
          <w:szCs w:val="21"/>
        </w:rPr>
        <w:t xml:space="preserve">енерального директора </w:t>
      </w:r>
      <w:r w:rsidR="00901592">
        <w:rPr>
          <w:sz w:val="21"/>
          <w:szCs w:val="21"/>
        </w:rPr>
        <w:t>Лейви Анастасии Ячеславны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3581E8CE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</w:t>
      </w:r>
      <w:r w:rsidR="00EB19BC">
        <w:rPr>
          <w:sz w:val="21"/>
          <w:szCs w:val="21"/>
        </w:rPr>
        <w:t>__________</w:t>
      </w:r>
      <w:r w:rsidR="00A81F5D" w:rsidRPr="003D692E">
        <w:rPr>
          <w:sz w:val="21"/>
          <w:szCs w:val="21"/>
        </w:rPr>
        <w:t>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r w:rsidR="00792351" w:rsidRPr="003D692E">
        <w:rPr>
          <w:sz w:val="21"/>
          <w:szCs w:val="21"/>
        </w:rPr>
        <w:t>пп.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«Сислинк»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EB19BC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EB19BC">
        <w:rPr>
          <w:sz w:val="21"/>
          <w:szCs w:val="21"/>
        </w:rPr>
        <w:t>:</w:t>
      </w:r>
      <w:r w:rsidRPr="00EB19BC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EB19BC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EB19BC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EB19BC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«Эдисофт»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C0540F" w14:textId="77777777" w:rsidR="00A81F5D" w:rsidRPr="00EB19BC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EB19BC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EB19BC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EB19BC">
        <w:rPr>
          <w:sz w:val="21"/>
          <w:szCs w:val="21"/>
          <w:lang w:val="en-US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</w:p>
    <w:p w14:paraId="3BC05415" w14:textId="77777777" w:rsidR="0089173D" w:rsidRPr="003D692E" w:rsidRDefault="00335413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случае,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(СчФ), в том числе исправительный счет-фактура (иСФ);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(иУПД);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«Номер_заказа»;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r w:rsidR="00B2739B">
        <w:rPr>
          <w:rFonts w:eastAsia="Segoe UI Semilight"/>
          <w:sz w:val="21"/>
          <w:szCs w:val="21"/>
        </w:rPr>
        <w:t xml:space="preserve">может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901592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Контур.Диадок</w:t>
      </w:r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901592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C05449" w14:textId="77777777" w:rsidR="00A81F5D" w:rsidRPr="003D692E" w:rsidRDefault="00EF1422" w:rsidP="00901592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C0544A" w14:textId="77777777" w:rsidR="00A81F5D" w:rsidRPr="003D692E" w:rsidRDefault="00AD0A37" w:rsidP="00901592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901592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461ECC34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901592">
        <w:t>Лейви</w:t>
      </w:r>
      <w:r w:rsidR="00685F3C">
        <w:t xml:space="preserve"> А.</w:t>
      </w:r>
      <w:r w:rsidR="00901592">
        <w:t>Я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901592">
        <w:t xml:space="preserve">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10DE95A0" w:rsidR="00A81F5D" w:rsidRPr="003D692E" w:rsidRDefault="00901592" w:rsidP="00901592">
      <w:pPr>
        <w:spacing w:line="276" w:lineRule="auto"/>
        <w:ind w:left="-284"/>
        <w:jc w:val="both"/>
      </w:pPr>
      <w:r w:rsidRPr="003D692E">
        <w:t>М.</w:t>
      </w:r>
      <w:r>
        <w:t>П</w:t>
      </w:r>
      <w:r w:rsidRPr="003D692E">
        <w:t>.</w:t>
      </w:r>
      <w:r>
        <w:t xml:space="preserve">                                                                                        </w:t>
      </w:r>
      <w:r w:rsidR="00EF7D13" w:rsidRPr="003D692E">
        <w:t>М.</w:t>
      </w:r>
      <w:r>
        <w:t>П</w:t>
      </w:r>
      <w:r w:rsidR="00EF7D13" w:rsidRPr="003D692E">
        <w:t>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0167DBA1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</w:t>
      </w:r>
      <w:r w:rsidR="00EB19BC">
        <w:rPr>
          <w:b/>
        </w:rPr>
        <w:t>_______</w:t>
      </w:r>
      <w:r w:rsidRPr="007D73A0">
        <w:rPr>
          <w:b/>
        </w:rPr>
        <w:t>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&lt;DocType&gt;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&lt;/DocType&gt;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&lt;SupplierCode&gt;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&lt;/SupplierCode&gt;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&lt;BuyerCode&gt;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&lt;/BuyerCode&gt;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&lt;DeliveryPointCode&gt;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&lt;/DeliveryPointCode&gt;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&lt;/DocumentNumber&gt;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&lt;/DocumentDate&gt;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&lt;/DeliveryDate&gt;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&lt;/OrderNumber&gt;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&lt;OrderDate&gt;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&lt;/OrderDate&gt;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r>
              <w:rPr>
                <w:sz w:val="18"/>
                <w:szCs w:val="18"/>
                <w:lang w:val="en-US"/>
              </w:rPr>
              <w:t>..</w:t>
            </w:r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7E096AB8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</w:t>
      </w:r>
      <w:r w:rsidR="00EB19BC">
        <w:rPr>
          <w:b/>
        </w:rPr>
        <w:t>________</w:t>
      </w:r>
      <w:r w:rsidRPr="007D73A0">
        <w:rPr>
          <w:b/>
        </w:rPr>
        <w:t>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&lt;DocType&gt;…&lt;/DocType&gt;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&lt;SupplierCode&gt;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&lt;/SupplierCode&gt;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BuyerCode&gt;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&lt;/BuyerCode&gt;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&lt;DeliveryPointCode&gt;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&lt;/DeliveryPointCode&gt;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&lt;Currency</w:t>
            </w:r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&lt;/Currency&gt;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Валюта докуменгта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&lt;/DocumentNumber&gt;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&lt;DocumentDate&gt;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&lt;/DocumentDate&gt;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&lt;DeliveryDate&gt;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&lt;/DeliveryDate&gt;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&lt;/OrderDate&gt;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&lt;TTNNumber&gt;&lt;/TTNNumber&gt;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&lt;/TTNDate&gt;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&lt;Comment&gt;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&lt;/Comment&gt;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r>
              <w:rPr>
                <w:sz w:val="18"/>
                <w:szCs w:val="18"/>
              </w:rPr>
              <w:lastRenderedPageBreak/>
              <w:t>ед.измерения</w:t>
            </w:r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</w:t>
            </w:r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&lt;CountryOfOriginCode&gt;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&lt;/CountryOfOriginCode&gt;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1751C94D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</w:t>
      </w:r>
      <w:r w:rsidR="00EB19BC">
        <w:rPr>
          <w:b/>
        </w:rPr>
        <w:t>_______</w:t>
      </w:r>
      <w:r w:rsidRPr="007D73A0">
        <w:rPr>
          <w:b/>
        </w:rPr>
        <w:t>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(НомСредИдентТов)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ИдентТрансУпак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НомУпак</w:t>
            </w:r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НомУпак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ИдентТрансУпак и НомУпак</w:t>
            </w:r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ИдентТрансУпак</w:t>
            </w:r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A3ECE" w14:textId="77777777" w:rsidR="004F05B9" w:rsidRDefault="004F05B9" w:rsidP="000C3E2C">
      <w:r>
        <w:separator/>
      </w:r>
    </w:p>
  </w:endnote>
  <w:endnote w:type="continuationSeparator" w:id="0">
    <w:p w14:paraId="70EB9D9B" w14:textId="77777777" w:rsidR="004F05B9" w:rsidRDefault="004F05B9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55C56B2A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901592">
      <w:rPr>
        <w:sz w:val="22"/>
        <w:szCs w:val="22"/>
      </w:rPr>
      <w:t>Лейви</w:t>
    </w:r>
    <w:r w:rsidR="00685F3C">
      <w:rPr>
        <w:sz w:val="22"/>
        <w:szCs w:val="22"/>
      </w:rPr>
      <w:t xml:space="preserve"> А.</w:t>
    </w:r>
    <w:r w:rsidR="00901592">
      <w:rPr>
        <w:sz w:val="22"/>
        <w:szCs w:val="22"/>
      </w:rPr>
      <w:t>Я</w:t>
    </w:r>
    <w:r w:rsidR="00290DE9">
      <w:rPr>
        <w:sz w:val="22"/>
        <w:szCs w:val="22"/>
      </w:rPr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7F13E" w14:textId="77777777" w:rsidR="004F05B9" w:rsidRDefault="004F05B9" w:rsidP="000C3E2C">
      <w:r>
        <w:separator/>
      </w:r>
    </w:p>
  </w:footnote>
  <w:footnote w:type="continuationSeparator" w:id="0">
    <w:p w14:paraId="3F59F47B" w14:textId="77777777" w:rsidR="004F05B9" w:rsidRDefault="004F05B9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23E9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35413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85F3C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6023"/>
    <w:rsid w:val="008D091C"/>
    <w:rsid w:val="008F51BE"/>
    <w:rsid w:val="00901592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B19BC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5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394AFA-68DF-4F65-9198-1988C81C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Пестрякова Ольга Васильевна</cp:lastModifiedBy>
  <cp:revision>2</cp:revision>
  <cp:lastPrinted>2019-03-25T07:52:00Z</cp:lastPrinted>
  <dcterms:created xsi:type="dcterms:W3CDTF">2025-06-30T04:28:00Z</dcterms:created>
  <dcterms:modified xsi:type="dcterms:W3CDTF">2025-06-30T04:28:00Z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